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521" w:rsidRPr="00C84521" w:rsidRDefault="00C84521" w:rsidP="00FF5FA1">
      <w:pPr>
        <w:pStyle w:val="a3"/>
        <w:jc w:val="center"/>
        <w:rPr>
          <w:color w:val="FF0000"/>
          <w:sz w:val="36"/>
          <w:szCs w:val="28"/>
        </w:rPr>
      </w:pPr>
    </w:p>
    <w:p w:rsidR="00FF5FA1" w:rsidRPr="003F1D58" w:rsidRDefault="00FF5FA1" w:rsidP="00FF5FA1">
      <w:pPr>
        <w:pStyle w:val="a3"/>
        <w:jc w:val="center"/>
        <w:rPr>
          <w:b w:val="0"/>
          <w:szCs w:val="28"/>
        </w:rPr>
      </w:pPr>
      <w:r w:rsidRPr="003F1D58">
        <w:rPr>
          <w:b w:val="0"/>
          <w:noProof/>
          <w:szCs w:val="28"/>
        </w:rPr>
        <w:drawing>
          <wp:inline distT="0" distB="0" distL="0" distR="0">
            <wp:extent cx="546776" cy="723900"/>
            <wp:effectExtent l="19050" t="0" r="5674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76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FA1" w:rsidRPr="00C84521" w:rsidRDefault="00FF5FA1" w:rsidP="00FF5FA1">
      <w:pPr>
        <w:pStyle w:val="a3"/>
        <w:jc w:val="center"/>
        <w:rPr>
          <w:b w:val="0"/>
          <w:sz w:val="24"/>
          <w:szCs w:val="24"/>
        </w:rPr>
      </w:pPr>
      <w:r w:rsidRPr="00C84521">
        <w:rPr>
          <w:sz w:val="24"/>
          <w:szCs w:val="24"/>
        </w:rPr>
        <w:t>Муниципальное казенное общеобразовательное учреждение</w:t>
      </w:r>
    </w:p>
    <w:p w:rsidR="00FF5FA1" w:rsidRPr="00C84521" w:rsidRDefault="00FF5FA1" w:rsidP="00FF5FA1">
      <w:pPr>
        <w:pStyle w:val="a3"/>
        <w:jc w:val="center"/>
        <w:rPr>
          <w:b w:val="0"/>
          <w:sz w:val="24"/>
          <w:szCs w:val="24"/>
        </w:rPr>
      </w:pPr>
      <w:r w:rsidRPr="00C84521">
        <w:rPr>
          <w:sz w:val="24"/>
          <w:szCs w:val="24"/>
        </w:rPr>
        <w:t>«Нидымская основная школа – детский сад»</w:t>
      </w:r>
    </w:p>
    <w:p w:rsidR="00FF5FA1" w:rsidRPr="00C84521" w:rsidRDefault="00FF5FA1" w:rsidP="00FF5FA1">
      <w:pPr>
        <w:pStyle w:val="a3"/>
        <w:jc w:val="center"/>
        <w:rPr>
          <w:b w:val="0"/>
          <w:sz w:val="24"/>
          <w:szCs w:val="24"/>
        </w:rPr>
      </w:pPr>
      <w:r w:rsidRPr="00C84521">
        <w:rPr>
          <w:sz w:val="24"/>
          <w:szCs w:val="24"/>
        </w:rPr>
        <w:t>Эвенкийского муниципального района</w:t>
      </w:r>
    </w:p>
    <w:p w:rsidR="00FF5FA1" w:rsidRPr="00C84521" w:rsidRDefault="00FF5FA1" w:rsidP="00FF5FA1">
      <w:pPr>
        <w:pStyle w:val="a3"/>
        <w:jc w:val="center"/>
        <w:rPr>
          <w:b w:val="0"/>
          <w:sz w:val="24"/>
          <w:szCs w:val="24"/>
        </w:rPr>
      </w:pPr>
      <w:r w:rsidRPr="00C84521">
        <w:rPr>
          <w:sz w:val="24"/>
          <w:szCs w:val="24"/>
        </w:rPr>
        <w:t>Красноярского края</w:t>
      </w:r>
    </w:p>
    <w:p w:rsidR="00FF5FA1" w:rsidRPr="0054674C" w:rsidRDefault="00FF5FA1" w:rsidP="00757BCB">
      <w:pPr>
        <w:contextualSpacing/>
        <w:jc w:val="center"/>
        <w:rPr>
          <w:b/>
          <w:sz w:val="16"/>
          <w:szCs w:val="26"/>
        </w:rPr>
      </w:pPr>
    </w:p>
    <w:p w:rsidR="003F31E3" w:rsidRDefault="00BA4718" w:rsidP="003F31E3">
      <w:pPr>
        <w:jc w:val="center"/>
        <w:rPr>
          <w:b/>
          <w:bCs/>
        </w:rPr>
      </w:pPr>
      <w:r>
        <w:rPr>
          <w:b/>
          <w:bCs/>
        </w:rPr>
        <w:t>О</w:t>
      </w:r>
      <w:r w:rsidR="006E288E">
        <w:rPr>
          <w:b/>
          <w:bCs/>
        </w:rPr>
        <w:t>тчет по классному часу</w:t>
      </w:r>
      <w:r>
        <w:rPr>
          <w:b/>
          <w:bCs/>
        </w:rPr>
        <w:t>.</w:t>
      </w:r>
    </w:p>
    <w:p w:rsidR="003F31E3" w:rsidRPr="00F833B4" w:rsidRDefault="00B92E22" w:rsidP="00F833B4">
      <w:pPr>
        <w:rPr>
          <w:bCs/>
        </w:rPr>
      </w:pPr>
      <w:r w:rsidRPr="00F833B4">
        <w:rPr>
          <w:b/>
          <w:bCs/>
        </w:rPr>
        <w:t>Название:</w:t>
      </w:r>
      <w:r w:rsidRPr="00F833B4">
        <w:rPr>
          <w:bCs/>
        </w:rPr>
        <w:t xml:space="preserve"> </w:t>
      </w:r>
      <w:r w:rsidR="003F31E3" w:rsidRPr="00F833B4">
        <w:rPr>
          <w:bCs/>
        </w:rPr>
        <w:t>Всероссийской акции «Капля жизни», посвященной Дню солидарности в борьбе с терроризмом. (3 сентября – День солидарности в борьбе с терроризмом).</w:t>
      </w:r>
    </w:p>
    <w:p w:rsidR="00B92E22" w:rsidRPr="00F833B4" w:rsidRDefault="00B92E22" w:rsidP="00F833B4">
      <w:pPr>
        <w:contextualSpacing/>
      </w:pPr>
    </w:p>
    <w:p w:rsidR="00B92E22" w:rsidRPr="00F833B4" w:rsidRDefault="00B92E22" w:rsidP="00F833B4">
      <w:pPr>
        <w:rPr>
          <w:bCs/>
        </w:rPr>
      </w:pPr>
      <w:r w:rsidRPr="00F833B4">
        <w:rPr>
          <w:b/>
          <w:bCs/>
        </w:rPr>
        <w:t>Место проведения</w:t>
      </w:r>
      <w:r w:rsidRPr="00F833B4">
        <w:rPr>
          <w:bCs/>
        </w:rPr>
        <w:t>: кабинет истории</w:t>
      </w:r>
    </w:p>
    <w:p w:rsidR="00B92E22" w:rsidRPr="00F833B4" w:rsidRDefault="00B92E22" w:rsidP="00F833B4">
      <w:pPr>
        <w:rPr>
          <w:bCs/>
        </w:rPr>
      </w:pPr>
    </w:p>
    <w:p w:rsidR="00B92E22" w:rsidRPr="00F833B4" w:rsidRDefault="00B92E22" w:rsidP="00F833B4">
      <w:pPr>
        <w:jc w:val="both"/>
        <w:rPr>
          <w:bCs/>
        </w:rPr>
      </w:pPr>
      <w:r w:rsidRPr="00F833B4">
        <w:rPr>
          <w:b/>
          <w:bCs/>
        </w:rPr>
        <w:t>Дата проведения</w:t>
      </w:r>
      <w:r w:rsidR="003F31E3" w:rsidRPr="00F833B4">
        <w:rPr>
          <w:bCs/>
        </w:rPr>
        <w:t>: 10</w:t>
      </w:r>
      <w:r w:rsidRPr="00F833B4">
        <w:rPr>
          <w:bCs/>
        </w:rPr>
        <w:t xml:space="preserve">.09.2020 год. </w:t>
      </w:r>
    </w:p>
    <w:p w:rsidR="00B92E22" w:rsidRPr="00F833B4" w:rsidRDefault="00B92E22" w:rsidP="00F833B4">
      <w:pPr>
        <w:jc w:val="both"/>
        <w:rPr>
          <w:bCs/>
        </w:rPr>
      </w:pPr>
    </w:p>
    <w:p w:rsidR="00B92E22" w:rsidRPr="00F833B4" w:rsidRDefault="00B92E22" w:rsidP="00F833B4">
      <w:pPr>
        <w:jc w:val="both"/>
        <w:rPr>
          <w:bCs/>
        </w:rPr>
      </w:pPr>
      <w:r w:rsidRPr="00F833B4">
        <w:rPr>
          <w:b/>
          <w:bCs/>
        </w:rPr>
        <w:t xml:space="preserve">Присутствовали: </w:t>
      </w:r>
      <w:r w:rsidRPr="00F833B4">
        <w:rPr>
          <w:bCs/>
        </w:rPr>
        <w:t>учащиеся 8 класса</w:t>
      </w:r>
    </w:p>
    <w:p w:rsidR="00B35036" w:rsidRPr="00F833B4" w:rsidRDefault="00B92E22" w:rsidP="00F833B4">
      <w:r w:rsidRPr="00F833B4">
        <w:rPr>
          <w:b/>
        </w:rPr>
        <w:t>Цель:</w:t>
      </w:r>
      <w:r w:rsidR="00B35036" w:rsidRPr="00F833B4">
        <w:t xml:space="preserve">  </w:t>
      </w:r>
    </w:p>
    <w:p w:rsidR="00B35036" w:rsidRPr="00F833B4" w:rsidRDefault="00B35036" w:rsidP="00F833B4">
      <w:pPr>
        <w:pStyle w:val="a6"/>
        <w:numPr>
          <w:ilvl w:val="0"/>
          <w:numId w:val="11"/>
        </w:num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F833B4">
        <w:rPr>
          <w:rFonts w:ascii="Times New Roman" w:hAnsi="Times New Roman" w:cs="Times New Roman"/>
          <w:sz w:val="24"/>
          <w:szCs w:val="24"/>
        </w:rPr>
        <w:t>Р</w:t>
      </w:r>
      <w:r w:rsidRPr="00F833B4">
        <w:rPr>
          <w:rStyle w:val="c0"/>
          <w:rFonts w:ascii="Times New Roman" w:hAnsi="Times New Roman" w:cs="Times New Roman"/>
          <w:sz w:val="24"/>
          <w:szCs w:val="24"/>
        </w:rPr>
        <w:t>азвивать в школьниках сострадание и соучастие к жертвам терроризма;</w:t>
      </w:r>
    </w:p>
    <w:p w:rsidR="00B35036" w:rsidRPr="00F833B4" w:rsidRDefault="00B35036" w:rsidP="00F833B4">
      <w:pPr>
        <w:pStyle w:val="a6"/>
        <w:numPr>
          <w:ilvl w:val="0"/>
          <w:numId w:val="11"/>
        </w:num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F833B4">
        <w:rPr>
          <w:rStyle w:val="c0"/>
          <w:rFonts w:ascii="Times New Roman" w:hAnsi="Times New Roman" w:cs="Times New Roman"/>
          <w:sz w:val="24"/>
          <w:szCs w:val="24"/>
        </w:rPr>
        <w:t>Вызвать отрицание терроризма как явления;</w:t>
      </w:r>
    </w:p>
    <w:p w:rsidR="00B35036" w:rsidRPr="00F833B4" w:rsidRDefault="00B35036" w:rsidP="00F833B4">
      <w:pPr>
        <w:pStyle w:val="a6"/>
        <w:numPr>
          <w:ilvl w:val="0"/>
          <w:numId w:val="11"/>
        </w:num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F833B4">
        <w:rPr>
          <w:rStyle w:val="c0"/>
          <w:rFonts w:ascii="Times New Roman" w:hAnsi="Times New Roman" w:cs="Times New Roman"/>
          <w:sz w:val="24"/>
          <w:szCs w:val="24"/>
        </w:rPr>
        <w:t>Учить выявлять причины появления данного явления.</w:t>
      </w:r>
    </w:p>
    <w:p w:rsidR="00B35036" w:rsidRPr="00F833B4" w:rsidRDefault="00B35036" w:rsidP="00F833B4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33B4">
        <w:rPr>
          <w:rStyle w:val="c0"/>
          <w:rFonts w:ascii="Times New Roman" w:hAnsi="Times New Roman" w:cs="Times New Roman"/>
          <w:sz w:val="24"/>
          <w:szCs w:val="24"/>
        </w:rPr>
        <w:t>Привести к осознанию важности собственного участия в вопросах безопасности страны и собственной безопасности.</w:t>
      </w:r>
    </w:p>
    <w:p w:rsidR="00B35036" w:rsidRPr="00F833B4" w:rsidRDefault="00B35036" w:rsidP="00F833B4">
      <w:pPr>
        <w:pStyle w:val="a7"/>
        <w:spacing w:before="0" w:beforeAutospacing="0" w:after="0" w:afterAutospacing="0"/>
      </w:pPr>
      <w:r w:rsidRPr="00F833B4">
        <w:rPr>
          <w:rStyle w:val="a8"/>
        </w:rPr>
        <w:t>Задачи:</w:t>
      </w:r>
    </w:p>
    <w:p w:rsidR="00B35036" w:rsidRPr="00F833B4" w:rsidRDefault="00B35036" w:rsidP="00F833B4">
      <w:pPr>
        <w:pStyle w:val="a7"/>
        <w:numPr>
          <w:ilvl w:val="0"/>
          <w:numId w:val="10"/>
        </w:numPr>
        <w:spacing w:before="0" w:beforeAutospacing="0" w:after="0" w:afterAutospacing="0"/>
      </w:pPr>
      <w:r w:rsidRPr="00F833B4">
        <w:t xml:space="preserve">Рассказать об одной из памятных дат России – 3 сентября (День солидарности в борьбе с терроризмом); </w:t>
      </w:r>
    </w:p>
    <w:p w:rsidR="00B35036" w:rsidRPr="00F833B4" w:rsidRDefault="00B35036" w:rsidP="00F833B4">
      <w:pPr>
        <w:pStyle w:val="a7"/>
        <w:numPr>
          <w:ilvl w:val="0"/>
          <w:numId w:val="10"/>
        </w:numPr>
        <w:spacing w:before="0" w:beforeAutospacing="0" w:after="0" w:afterAutospacing="0"/>
      </w:pPr>
      <w:r w:rsidRPr="00F833B4">
        <w:t>Объяснить сущность терроризма; содействовать формированию толерантности и профилактики межнациональной розни и нетерпимости;</w:t>
      </w:r>
    </w:p>
    <w:p w:rsidR="00B35036" w:rsidRPr="00F833B4" w:rsidRDefault="00B35036" w:rsidP="00F833B4">
      <w:pPr>
        <w:pStyle w:val="a7"/>
        <w:numPr>
          <w:ilvl w:val="0"/>
          <w:numId w:val="10"/>
        </w:numPr>
        <w:spacing w:before="0" w:beforeAutospacing="0" w:after="0" w:afterAutospacing="0"/>
      </w:pPr>
      <w:r w:rsidRPr="00F833B4">
        <w:t xml:space="preserve"> </w:t>
      </w:r>
      <w:proofErr w:type="gramStart"/>
      <w:r w:rsidRPr="00F833B4">
        <w:t xml:space="preserve">Ознакомить обучающихся с основными правилами поведения в условиях теракта; </w:t>
      </w:r>
      <w:proofErr w:type="gramEnd"/>
    </w:p>
    <w:p w:rsidR="00B35036" w:rsidRPr="00F833B4" w:rsidRDefault="00B35036" w:rsidP="00F833B4">
      <w:pPr>
        <w:pStyle w:val="a7"/>
        <w:numPr>
          <w:ilvl w:val="0"/>
          <w:numId w:val="10"/>
        </w:numPr>
        <w:spacing w:before="0" w:beforeAutospacing="0" w:after="0" w:afterAutospacing="0"/>
      </w:pPr>
      <w:r w:rsidRPr="00F833B4">
        <w:t>Воспитывать ответственное отношение к своей жизни и жизни окружающих.</w:t>
      </w:r>
    </w:p>
    <w:p w:rsidR="00761F71" w:rsidRDefault="00761F71" w:rsidP="00761F71">
      <w:pPr>
        <w:ind w:firstLine="567"/>
        <w:jc w:val="both"/>
      </w:pPr>
      <w:r>
        <w:rPr>
          <w:bCs/>
        </w:rPr>
        <w:t>Классный час</w:t>
      </w:r>
      <w:r w:rsidR="003F31E3" w:rsidRPr="00F833B4">
        <w:rPr>
          <w:bCs/>
        </w:rPr>
        <w:t xml:space="preserve"> </w:t>
      </w:r>
      <w:r w:rsidR="00B92E22" w:rsidRPr="00F833B4">
        <w:rPr>
          <w:bCs/>
        </w:rPr>
        <w:t xml:space="preserve">был в форме беседы. Все </w:t>
      </w:r>
      <w:r w:rsidR="00B92E22" w:rsidRPr="00F833B4">
        <w:t>сопровождалось</w:t>
      </w:r>
      <w:r>
        <w:t xml:space="preserve"> презентацией. </w:t>
      </w:r>
    </w:p>
    <w:p w:rsidR="00F833B4" w:rsidRPr="00761F71" w:rsidRDefault="003F31E3" w:rsidP="00761F71">
      <w:pPr>
        <w:ind w:firstLine="567"/>
        <w:jc w:val="both"/>
        <w:rPr>
          <w:color w:val="222222"/>
        </w:rPr>
      </w:pPr>
      <w:r w:rsidRPr="00F833B4">
        <w:t>3</w:t>
      </w:r>
      <w:r w:rsidRPr="00F833B4">
        <w:rPr>
          <w:b/>
          <w:bCs/>
        </w:rPr>
        <w:t xml:space="preserve"> </w:t>
      </w:r>
      <w:r w:rsidRPr="00F833B4">
        <w:t>сентября</w:t>
      </w:r>
      <w:r w:rsidRPr="00F833B4">
        <w:rPr>
          <w:b/>
          <w:bCs/>
        </w:rPr>
        <w:t xml:space="preserve"> </w:t>
      </w:r>
      <w:r w:rsidRPr="00F833B4">
        <w:t>Указом президента РФ объявлено Днем солидарности в борьбе с терроризмом.</w:t>
      </w:r>
      <w:r w:rsidRPr="00F833B4">
        <w:rPr>
          <w:b/>
          <w:bCs/>
        </w:rPr>
        <w:t xml:space="preserve"> </w:t>
      </w:r>
      <w:r w:rsidRPr="00F833B4">
        <w:t>Эта памятная дата отнесена к трагическим событиям, произошедшим в первые сентябрьские дни 2004 года в</w:t>
      </w:r>
      <w:r w:rsidR="001D2283">
        <w:t xml:space="preserve"> </w:t>
      </w:r>
      <w:proofErr w:type="gramStart"/>
      <w:r w:rsidR="001D2283">
        <w:t>г</w:t>
      </w:r>
      <w:proofErr w:type="gramEnd"/>
      <w:r w:rsidR="001D2283">
        <w:t xml:space="preserve">. </w:t>
      </w:r>
      <w:r w:rsidRPr="00F833B4">
        <w:t>Беслане.</w:t>
      </w:r>
      <w:r w:rsidR="00761F71" w:rsidRPr="00761F71">
        <w:t xml:space="preserve"> </w:t>
      </w:r>
      <w:r w:rsidR="00761F71">
        <w:t>Трагические события в Беслане потрясли весь мир и имели широкий общественный резонанс. Можно с уверенностью говорить, что борьба с терроризмом на сегодняшний день является одной из важнейших задач нашего государства.</w:t>
      </w:r>
    </w:p>
    <w:p w:rsidR="001D2283" w:rsidRDefault="00761F71" w:rsidP="001D2283">
      <w:pPr>
        <w:pStyle w:val="a7"/>
        <w:spacing w:before="0" w:beforeAutospacing="0" w:after="0" w:afterAutospacing="0"/>
        <w:ind w:firstLine="567"/>
      </w:pPr>
      <w:r w:rsidRPr="00F833B4">
        <w:t>Любой террористический акт, война</w:t>
      </w:r>
      <w:r w:rsidRPr="00F833B4">
        <w:rPr>
          <w:b/>
          <w:bCs/>
        </w:rPr>
        <w:t xml:space="preserve"> </w:t>
      </w:r>
      <w:r w:rsidRPr="00F833B4">
        <w:t>-</w:t>
      </w:r>
      <w:r w:rsidRPr="00F833B4">
        <w:rPr>
          <w:b/>
          <w:bCs/>
        </w:rPr>
        <w:t xml:space="preserve"> </w:t>
      </w:r>
      <w:r w:rsidRPr="00F833B4">
        <w:t>это боль, слезы, горечь. Это</w:t>
      </w:r>
      <w:r w:rsidRPr="00F833B4">
        <w:rPr>
          <w:b/>
          <w:bCs/>
        </w:rPr>
        <w:t xml:space="preserve"> </w:t>
      </w:r>
      <w:r w:rsidRPr="00F833B4">
        <w:t xml:space="preserve">страшное потрясение для здравомыслящего человека. </w:t>
      </w:r>
      <w:r w:rsidR="001D2283">
        <w:t>Террористический акт не знает заранее своих конкретных жертв, ибо направлен, прежде всего, против государства. Его задача – подчинить государство, его органы, всю общественность, заставить их выполнять требования террористов и стоящих за ними лиц и организаций.</w:t>
      </w:r>
      <w:r w:rsidR="00673630">
        <w:t xml:space="preserve"> </w:t>
      </w:r>
      <w:proofErr w:type="gramStart"/>
      <w:r w:rsidR="001D2283">
        <w:t>Т</w:t>
      </w:r>
      <w:proofErr w:type="gramEnd"/>
      <w:r w:rsidR="001D2283">
        <w:t xml:space="preserve">ерроризм порождают те, кто нарушает  законные права людей и народов, кто проповедует насилие и расовую ненависть. «Око за око», «Глаз за глаз»; «За насилие – насилие» – вот девизы террористов. Но зачастую, стараясь добиться своих прав и, якобы, правды, мнимые борцы «за свободу и деньги» нарушают права других граждан и уносят </w:t>
      </w:r>
      <w:proofErr w:type="gramStart"/>
      <w:r w:rsidR="001D2283">
        <w:t>жизни</w:t>
      </w:r>
      <w:proofErr w:type="gramEnd"/>
      <w:r w:rsidR="001D2283">
        <w:t xml:space="preserve"> ни в чём неповинных людей и даже детей! </w:t>
      </w:r>
      <w:r w:rsidR="001D2283" w:rsidRPr="00F833B4">
        <w:t xml:space="preserve">Страдают ни в чем неповинные люди. Погибают дети. </w:t>
      </w:r>
      <w:proofErr w:type="gramStart"/>
      <w:r w:rsidR="001D2283" w:rsidRPr="00F833B4">
        <w:t>В первые</w:t>
      </w:r>
      <w:proofErr w:type="gramEnd"/>
      <w:r w:rsidR="001D2283" w:rsidRPr="00F833B4">
        <w:t xml:space="preserve"> сентябрьские дни в школе №1 г. Беслана террористы удерживали 1128 заложников. Погибли 330 человек. Из них 186 детей. Самому маленькому из поги</w:t>
      </w:r>
      <w:r w:rsidR="001D2283">
        <w:t>бших едва исполнилось 6 месяцев.</w:t>
      </w:r>
    </w:p>
    <w:p w:rsidR="00B35036" w:rsidRDefault="00F833B4" w:rsidP="001D2283">
      <w:pPr>
        <w:ind w:firstLine="567"/>
        <w:jc w:val="both"/>
        <w:rPr>
          <w:color w:val="000000"/>
        </w:rPr>
      </w:pPr>
      <w:r w:rsidRPr="00F833B4">
        <w:rPr>
          <w:color w:val="000000"/>
        </w:rPr>
        <w:t>Всероссийская акция «Капля жизни», посвященная Дню памяти жертв терроризма проходит по всей стране. Во время террористического акта в Беслане заложники все три дня, находясь в заточении, не могли выпить и капли воды. Через акцию «Капля жизни» мы призываем напоить всех тех, кого уже с нами нет – через полив цветов.</w:t>
      </w:r>
    </w:p>
    <w:p w:rsidR="00761F71" w:rsidRDefault="00761F71" w:rsidP="001D2283">
      <w:pPr>
        <w:pStyle w:val="a7"/>
        <w:spacing w:before="0" w:beforeAutospacing="0" w:after="0" w:afterAutospacing="0"/>
        <w:ind w:firstLine="567"/>
      </w:pPr>
      <w:r>
        <w:t xml:space="preserve">В ходе классного часа говорили о том, что любой человек может оказаться заложником у преступников. Ваша жизнь становится предметом торга для террористов. Захват может произойти  в транспорте,  в учреждении, в квартире. </w:t>
      </w:r>
      <w:r w:rsidR="001D2283">
        <w:t>Говорили о правилах поведения, которым нужно придерживаться, если вдруг оказались заложником.</w:t>
      </w:r>
    </w:p>
    <w:p w:rsidR="00B92E22" w:rsidRDefault="00B92E22" w:rsidP="001D2283">
      <w:pPr>
        <w:ind w:firstLine="567"/>
        <w:jc w:val="both"/>
      </w:pPr>
      <w:r>
        <w:lastRenderedPageBreak/>
        <w:t>Затем была минута молчания.</w:t>
      </w:r>
    </w:p>
    <w:p w:rsidR="001D2283" w:rsidRPr="001D2283" w:rsidRDefault="00761F71" w:rsidP="001D2283">
      <w:pPr>
        <w:pStyle w:val="a7"/>
        <w:spacing w:before="0" w:beforeAutospacing="0" w:after="0" w:afterAutospacing="0"/>
        <w:ind w:firstLine="567"/>
        <w:rPr>
          <w:color w:val="000000"/>
        </w:rPr>
      </w:pPr>
      <w:r w:rsidRPr="001D2283">
        <w:t>В конце классного часа</w:t>
      </w:r>
      <w:r w:rsidR="00B92E22" w:rsidRPr="001D2283">
        <w:t xml:space="preserve"> </w:t>
      </w:r>
      <w:r w:rsidRPr="001D2283">
        <w:t xml:space="preserve">хотелось бы сказать, что </w:t>
      </w:r>
      <w:r w:rsidRPr="001D2283">
        <w:rPr>
          <w:rStyle w:val="c0"/>
        </w:rPr>
        <w:t>жизнь продолжается. Мы, ныне живущие, должны сохранить мир на нашей Земле, чтобы не прекращал звучать детский смех, чтобы мы могли спокойно учиться и работать, быть счастливыми людьми независимо от того, кто мы по национальности, где живём.</w:t>
      </w:r>
      <w:r w:rsidRPr="001D2283">
        <w:t xml:space="preserve"> </w:t>
      </w:r>
      <w:r w:rsidR="001D2283" w:rsidRPr="001D2283">
        <w:t>Вечная память родителям, погибшим на глазах собственных детей!</w:t>
      </w:r>
    </w:p>
    <w:p w:rsidR="001D2283" w:rsidRPr="001D2283" w:rsidRDefault="001D2283" w:rsidP="001D2283">
      <w:pPr>
        <w:ind w:firstLine="567"/>
        <w:contextualSpacing/>
      </w:pPr>
      <w:r w:rsidRPr="001D2283">
        <w:t xml:space="preserve">В память о детях, чьи жизни оборвались от рук террористов, мы </w:t>
      </w:r>
      <w:r>
        <w:t>через акцию "Капля жизни"</w:t>
      </w:r>
      <w:r w:rsidRPr="001D2283">
        <w:t xml:space="preserve"> призываем напоить всех тех, кого уже с нами нет — через полив цветов.</w:t>
      </w:r>
    </w:p>
    <w:p w:rsidR="00B92E22" w:rsidRPr="001D2283" w:rsidRDefault="00B92E22" w:rsidP="001D2283">
      <w:pPr>
        <w:pStyle w:val="a7"/>
        <w:spacing w:before="0" w:beforeAutospacing="0" w:after="0" w:afterAutospacing="0"/>
      </w:pPr>
    </w:p>
    <w:p w:rsidR="00B92E22" w:rsidRPr="006E288E" w:rsidRDefault="00B92E22" w:rsidP="00B92E22">
      <w:pPr>
        <w:ind w:firstLine="900"/>
      </w:pPr>
    </w:p>
    <w:p w:rsidR="00B92E22" w:rsidRPr="006B7748" w:rsidRDefault="00B92E22" w:rsidP="00B92E22">
      <w:pPr>
        <w:contextualSpacing/>
        <w:rPr>
          <w:b/>
          <w:bCs/>
        </w:rPr>
      </w:pPr>
      <w:r>
        <w:rPr>
          <w:b/>
          <w:bCs/>
        </w:rPr>
        <w:t xml:space="preserve">         </w:t>
      </w:r>
    </w:p>
    <w:p w:rsidR="00B92E22" w:rsidRDefault="00B92E22" w:rsidP="00B92E22">
      <w:r>
        <w:t xml:space="preserve">                                                        Отчет выполнила: </w:t>
      </w:r>
    </w:p>
    <w:p w:rsidR="00B92E22" w:rsidRDefault="00B92E22" w:rsidP="00B92E22">
      <w:pPr>
        <w:jc w:val="center"/>
      </w:pPr>
      <w:r>
        <w:t xml:space="preserve">                               Классный руководитель:                       </w:t>
      </w:r>
      <w:proofErr w:type="spellStart"/>
      <w:r>
        <w:t>Сагалакова</w:t>
      </w:r>
      <w:proofErr w:type="spellEnd"/>
      <w:r>
        <w:t xml:space="preserve"> Т.С.</w:t>
      </w:r>
    </w:p>
    <w:p w:rsidR="00B92E22" w:rsidRDefault="00B92E22" w:rsidP="00B92E22">
      <w:pPr>
        <w:jc w:val="center"/>
      </w:pPr>
    </w:p>
    <w:p w:rsidR="00B92E22" w:rsidRPr="00C84521" w:rsidRDefault="00B92E22" w:rsidP="00B92E22">
      <w:pPr>
        <w:pStyle w:val="a7"/>
      </w:pPr>
    </w:p>
    <w:p w:rsidR="005F73FB" w:rsidRPr="00C84521" w:rsidRDefault="005F73FB" w:rsidP="00A572C4">
      <w:pPr>
        <w:pStyle w:val="a7"/>
      </w:pPr>
    </w:p>
    <w:sectPr w:rsidR="005F73FB" w:rsidRPr="00C84521" w:rsidSect="0054674C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21A1"/>
    <w:multiLevelType w:val="multilevel"/>
    <w:tmpl w:val="A52048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22F32"/>
    <w:multiLevelType w:val="hybridMultilevel"/>
    <w:tmpl w:val="16A4D664"/>
    <w:lvl w:ilvl="0" w:tplc="1332C78E">
      <w:start w:val="1"/>
      <w:numFmt w:val="decimal"/>
      <w:lvlText w:val="%1."/>
      <w:lvlJc w:val="left"/>
      <w:pPr>
        <w:ind w:left="720" w:hanging="360"/>
      </w:pPr>
      <w:rPr>
        <w:rFonts w:ascii="Calibri" w:eastAsia="Arial Unicode MS" w:hAnsi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03F7C"/>
    <w:multiLevelType w:val="multilevel"/>
    <w:tmpl w:val="9954A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D42902"/>
    <w:multiLevelType w:val="multilevel"/>
    <w:tmpl w:val="6576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546BCA"/>
    <w:multiLevelType w:val="multilevel"/>
    <w:tmpl w:val="F56818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EA32CA"/>
    <w:multiLevelType w:val="multilevel"/>
    <w:tmpl w:val="875EC9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502DAB"/>
    <w:multiLevelType w:val="multilevel"/>
    <w:tmpl w:val="6FD01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C33E12"/>
    <w:multiLevelType w:val="hybridMultilevel"/>
    <w:tmpl w:val="79841E88"/>
    <w:lvl w:ilvl="0" w:tplc="CADCE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67A77"/>
    <w:multiLevelType w:val="hybridMultilevel"/>
    <w:tmpl w:val="01B0048E"/>
    <w:lvl w:ilvl="0" w:tplc="0AA85332">
      <w:start w:val="1"/>
      <w:numFmt w:val="decimal"/>
      <w:lvlText w:val="%1)"/>
      <w:lvlJc w:val="left"/>
      <w:pPr>
        <w:ind w:left="720" w:hanging="360"/>
      </w:pPr>
      <w:rPr>
        <w:rFonts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56219C"/>
    <w:multiLevelType w:val="hybridMultilevel"/>
    <w:tmpl w:val="62CCA7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0612BA"/>
    <w:multiLevelType w:val="multilevel"/>
    <w:tmpl w:val="16A4D9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4"/>
  </w:num>
  <w:num w:numId="7">
    <w:abstractNumId w:val="10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24E"/>
    <w:rsid w:val="000456C2"/>
    <w:rsid w:val="000621F6"/>
    <w:rsid w:val="0007385A"/>
    <w:rsid w:val="000A0F28"/>
    <w:rsid w:val="000C20B4"/>
    <w:rsid w:val="000F5415"/>
    <w:rsid w:val="00150996"/>
    <w:rsid w:val="001710FE"/>
    <w:rsid w:val="001A6A8C"/>
    <w:rsid w:val="001D2283"/>
    <w:rsid w:val="002137F8"/>
    <w:rsid w:val="002150B2"/>
    <w:rsid w:val="0025517F"/>
    <w:rsid w:val="00391EE0"/>
    <w:rsid w:val="003F31E3"/>
    <w:rsid w:val="0054674C"/>
    <w:rsid w:val="00552F24"/>
    <w:rsid w:val="005F5A76"/>
    <w:rsid w:val="005F73FB"/>
    <w:rsid w:val="00600C60"/>
    <w:rsid w:val="006634B6"/>
    <w:rsid w:val="00673630"/>
    <w:rsid w:val="006E288E"/>
    <w:rsid w:val="00716DAF"/>
    <w:rsid w:val="00757BCB"/>
    <w:rsid w:val="00761F71"/>
    <w:rsid w:val="00781EB4"/>
    <w:rsid w:val="007B3AF2"/>
    <w:rsid w:val="00815BE2"/>
    <w:rsid w:val="00846F76"/>
    <w:rsid w:val="0089560A"/>
    <w:rsid w:val="00897C9A"/>
    <w:rsid w:val="0098609F"/>
    <w:rsid w:val="009A6F99"/>
    <w:rsid w:val="00A5225A"/>
    <w:rsid w:val="00A572C4"/>
    <w:rsid w:val="00A634D0"/>
    <w:rsid w:val="00AC0714"/>
    <w:rsid w:val="00B35036"/>
    <w:rsid w:val="00B92E22"/>
    <w:rsid w:val="00BA4718"/>
    <w:rsid w:val="00C84521"/>
    <w:rsid w:val="00D529F0"/>
    <w:rsid w:val="00D81C66"/>
    <w:rsid w:val="00DB324E"/>
    <w:rsid w:val="00ED5A40"/>
    <w:rsid w:val="00F43B04"/>
    <w:rsid w:val="00F833B4"/>
    <w:rsid w:val="00FF5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FA1"/>
    <w:pPr>
      <w:spacing w:after="0" w:line="240" w:lineRule="auto"/>
    </w:pPr>
    <w:rPr>
      <w:rFonts w:ascii="Times New Roman" w:eastAsia="Times New Roman" w:hAnsi="Times New Roman" w:cs="Times New Roman"/>
      <w:b/>
      <w:bCs/>
      <w:smallCaps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5F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5FA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A471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E288E"/>
    <w:pPr>
      <w:spacing w:before="100" w:beforeAutospacing="1" w:after="100" w:afterAutospacing="1"/>
    </w:pPr>
  </w:style>
  <w:style w:type="character" w:customStyle="1" w:styleId="c2">
    <w:name w:val="c2"/>
    <w:basedOn w:val="a0"/>
    <w:rsid w:val="0025517F"/>
  </w:style>
  <w:style w:type="paragraph" w:customStyle="1" w:styleId="20">
    <w:name w:val="20"/>
    <w:basedOn w:val="a"/>
    <w:rsid w:val="003F31E3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B35036"/>
    <w:rPr>
      <w:b/>
      <w:bCs/>
    </w:rPr>
  </w:style>
  <w:style w:type="character" w:customStyle="1" w:styleId="c0">
    <w:name w:val="c0"/>
    <w:basedOn w:val="a0"/>
    <w:rsid w:val="00B350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9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проап</dc:creator>
  <cp:lastModifiedBy>Учительская_Нидым</cp:lastModifiedBy>
  <cp:revision>17</cp:revision>
  <cp:lastPrinted>2020-02-17T10:06:00Z</cp:lastPrinted>
  <dcterms:created xsi:type="dcterms:W3CDTF">2020-01-21T06:41:00Z</dcterms:created>
  <dcterms:modified xsi:type="dcterms:W3CDTF">2020-09-10T10:54:00Z</dcterms:modified>
</cp:coreProperties>
</file>