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B5" w:rsidRDefault="00A50BB5" w:rsidP="00A50BB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классного руководителя 1,  3 класса </w:t>
      </w:r>
    </w:p>
    <w:p w:rsidR="00000000" w:rsidRDefault="00A50BB5" w:rsidP="00A50BB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Пакачаковой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Ю.В. за 2021-2022 </w:t>
      </w:r>
      <w:proofErr w:type="spellStart"/>
      <w:r>
        <w:rPr>
          <w:rFonts w:ascii="Times New Roman" w:hAnsi="Times New Roman" w:cs="Times New Roman"/>
          <w:b/>
          <w:sz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г.</w:t>
      </w:r>
    </w:p>
    <w:p w:rsidR="00A50BB5" w:rsidRDefault="00A50BB5" w:rsidP="00A50BB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50BB5" w:rsidRPr="003C1A8C" w:rsidRDefault="00A50BB5" w:rsidP="00A50BB5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Pr="003C1A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ель воспитательной работы: </w:t>
      </w:r>
      <w:r w:rsidRPr="003C1A8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положительной  концепции  </w:t>
      </w:r>
      <w:proofErr w:type="gramStart"/>
      <w:r w:rsidRPr="003C1A8C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3C1A8C">
        <w:rPr>
          <w:rFonts w:ascii="Times New Roman" w:eastAsia="Times New Roman" w:hAnsi="Times New Roman" w:cs="Times New Roman"/>
          <w:sz w:val="28"/>
          <w:szCs w:val="28"/>
        </w:rPr>
        <w:t xml:space="preserve">  школы на основе  ФГОС; развитие нравственной, гармоничной, физически здоровой личности, способной к творческому самоопределению.</w:t>
      </w:r>
    </w:p>
    <w:p w:rsidR="00A50BB5" w:rsidRPr="003C1A8C" w:rsidRDefault="00A50BB5" w:rsidP="00A50BB5">
      <w:pPr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1A8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Задачи:</w:t>
      </w:r>
    </w:p>
    <w:p w:rsidR="00A50BB5" w:rsidRPr="00A50BB5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B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познавательных интересов, интеллектуальных и творческих способностей лицеистов. </w:t>
      </w:r>
    </w:p>
    <w:p w:rsidR="00A50BB5" w:rsidRPr="00A50BB5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BB5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Воспитание гражданско-патриотического отношения к Родине, к своему родному краю, формирование активной жизненной позиции.</w:t>
      </w:r>
    </w:p>
    <w:p w:rsidR="00A50BB5" w:rsidRPr="00A50BB5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B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условий для развития личности учащегося, её самореализации, развитие индивидуальных способностей учащихся в условиях лицея и социума. </w:t>
      </w:r>
    </w:p>
    <w:p w:rsidR="00A50BB5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BB5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питание здорового образа жизни.</w:t>
      </w:r>
    </w:p>
    <w:p w:rsidR="00A50BB5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A50B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заимодействие всех участников воспитательного процесса в организациях досуга, профилактической работе по предупреждению безнадзорности и правонарушений среди несовершеннолетних. </w:t>
      </w:r>
    </w:p>
    <w:p w:rsidR="00A50BB5" w:rsidRPr="00A50BB5" w:rsidRDefault="00A50BB5" w:rsidP="00A50BB5">
      <w:pPr>
        <w:pStyle w:val="a3"/>
        <w:numPr>
          <w:ilvl w:val="0"/>
          <w:numId w:val="2"/>
        </w:numPr>
        <w:tabs>
          <w:tab w:val="left" w:pos="426"/>
        </w:tabs>
        <w:suppressAutoHyphens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B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A50BB5" w:rsidRDefault="00A50BB5" w:rsidP="00A50B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Краткая характеристика класса</w:t>
      </w:r>
    </w:p>
    <w:tbl>
      <w:tblPr>
        <w:tblStyle w:val="a4"/>
        <w:tblW w:w="0" w:type="auto"/>
        <w:tblInd w:w="-567" w:type="dxa"/>
        <w:tblLook w:val="04A0"/>
      </w:tblPr>
      <w:tblGrid>
        <w:gridCol w:w="3190"/>
        <w:gridCol w:w="3190"/>
        <w:gridCol w:w="3191"/>
      </w:tblGrid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A50BB5" w:rsidRP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0BB5">
              <w:rPr>
                <w:rFonts w:ascii="Times New Roman" w:hAnsi="Times New Roman" w:cs="Times New Roman"/>
                <w:b/>
                <w:sz w:val="28"/>
              </w:rPr>
              <w:t>1 класс</w:t>
            </w:r>
          </w:p>
        </w:tc>
        <w:tc>
          <w:tcPr>
            <w:tcW w:w="3191" w:type="dxa"/>
          </w:tcPr>
          <w:p w:rsidR="00A50BB5" w:rsidRP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0BB5">
              <w:rPr>
                <w:rFonts w:ascii="Times New Roman" w:hAnsi="Times New Roman" w:cs="Times New Roman"/>
                <w:b/>
                <w:sz w:val="28"/>
              </w:rPr>
              <w:t>3 класс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начало года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2/1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6/3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конец года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2/1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8/3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Прибыли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Емедеков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Владислав,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Габдулхаев Кирилл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Выбыли 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Девочки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Мальчики 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многодетных семей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Небышинец Надежда,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Смагин Зырян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Власов Иннокентий,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Небышинец Петр,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Оегир Вадим,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Ткачукова Валерия,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Емедеков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Владислав,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Габдулхаев Кирилл.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малообеспеченных семей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Небышинец Надежда,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Смагин Зырян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Власов Иннокентий,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Небышинец Петр,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Оегир Вадим,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Ткачукова Валерия,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Емедеков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Владислав,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Габдулхаев Кирилл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Из неполных семей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Власов Иннокентий,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Оегир Ринат, </w:t>
            </w:r>
          </w:p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Габдулхаев Кирилл.</w:t>
            </w:r>
          </w:p>
        </w:tc>
      </w:tr>
      <w:tr w:rsidR="00A50BB5" w:rsidTr="00A50BB5"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опекаемых семей</w:t>
            </w:r>
          </w:p>
        </w:tc>
        <w:tc>
          <w:tcPr>
            <w:tcW w:w="3190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91" w:type="dxa"/>
          </w:tcPr>
          <w:p w:rsidR="00A50BB5" w:rsidRDefault="00A50BB5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6A6574" w:rsidTr="00A50BB5">
        <w:tc>
          <w:tcPr>
            <w:tcW w:w="3190" w:type="dxa"/>
          </w:tcPr>
          <w:p w:rsidR="006A6574" w:rsidRDefault="006A6574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семей СОП</w:t>
            </w:r>
          </w:p>
        </w:tc>
        <w:tc>
          <w:tcPr>
            <w:tcW w:w="3190" w:type="dxa"/>
          </w:tcPr>
          <w:p w:rsidR="006A6574" w:rsidRDefault="006A6574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91" w:type="dxa"/>
          </w:tcPr>
          <w:p w:rsidR="006A6574" w:rsidRDefault="006A6574" w:rsidP="00A50BB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Власов Валерий</w:t>
            </w:r>
          </w:p>
        </w:tc>
      </w:tr>
    </w:tbl>
    <w:p w:rsidR="00A50BB5" w:rsidRDefault="00A50BB5" w:rsidP="006A6574">
      <w:pPr>
        <w:tabs>
          <w:tab w:val="left" w:pos="426"/>
        </w:tabs>
        <w:spacing w:after="0"/>
        <w:ind w:left="-567" w:firstLine="567"/>
        <w:jc w:val="center"/>
        <w:rPr>
          <w:rFonts w:ascii="Times New Roman" w:hAnsi="Times New Roman" w:cs="Times New Roman"/>
          <w:sz w:val="28"/>
        </w:rPr>
      </w:pPr>
    </w:p>
    <w:p w:rsidR="006A6574" w:rsidRDefault="006A6574" w:rsidP="006A6574">
      <w:pPr>
        <w:tabs>
          <w:tab w:val="left" w:pos="426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Анализ развития учащихся класса</w:t>
      </w:r>
    </w:p>
    <w:p w:rsidR="006A6574" w:rsidRPr="006A6574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</w:rPr>
      </w:pPr>
      <w:r w:rsidRPr="006A6574">
        <w:rPr>
          <w:rFonts w:ascii="Times New Roman" w:hAnsi="Times New Roman" w:cs="Times New Roman"/>
          <w:sz w:val="28"/>
        </w:rPr>
        <w:t>Отличников – нет</w:t>
      </w:r>
    </w:p>
    <w:p w:rsidR="006A6574" w:rsidRPr="006A6574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</w:rPr>
      </w:pPr>
      <w:r w:rsidRPr="006A6574">
        <w:rPr>
          <w:rFonts w:ascii="Times New Roman" w:hAnsi="Times New Roman" w:cs="Times New Roman"/>
          <w:sz w:val="28"/>
        </w:rPr>
        <w:t>Ударников – нет</w:t>
      </w:r>
    </w:p>
    <w:p w:rsidR="006A6574" w:rsidRPr="006A6574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</w:rPr>
      </w:pPr>
      <w:r w:rsidRPr="006A6574">
        <w:rPr>
          <w:rFonts w:ascii="Times New Roman" w:hAnsi="Times New Roman" w:cs="Times New Roman"/>
          <w:sz w:val="28"/>
        </w:rPr>
        <w:t>С одной «3» - Небышинец Петр по математике</w:t>
      </w:r>
    </w:p>
    <w:p w:rsidR="006A6574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</w:rPr>
      </w:pPr>
      <w:r w:rsidRPr="006A6574">
        <w:rPr>
          <w:rFonts w:ascii="Times New Roman" w:hAnsi="Times New Roman" w:cs="Times New Roman"/>
          <w:sz w:val="28"/>
        </w:rPr>
        <w:t xml:space="preserve">Неуспевающие: </w:t>
      </w:r>
      <w:r>
        <w:rPr>
          <w:rFonts w:ascii="Times New Roman" w:hAnsi="Times New Roman" w:cs="Times New Roman"/>
          <w:sz w:val="28"/>
        </w:rPr>
        <w:t>Габдулхаев Кирилл – русский язык, литературное чтение, математика, английский язык, литературное чтение на родном языке (русском).</w:t>
      </w:r>
    </w:p>
    <w:p w:rsidR="006A6574" w:rsidRDefault="006A6574" w:rsidP="006A6574">
      <w:pPr>
        <w:tabs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</w:rPr>
      </w:pPr>
    </w:p>
    <w:p w:rsidR="006A6574" w:rsidRPr="006A6574" w:rsidRDefault="006A6574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6A6574">
        <w:rPr>
          <w:rFonts w:ascii="Times New Roman" w:eastAsia="Times New Roman" w:hAnsi="Times New Roman" w:cs="Times New Roman"/>
          <w:color w:val="000000"/>
          <w:sz w:val="28"/>
        </w:rPr>
        <w:t xml:space="preserve">Учащиеся принимали активное участие в классных и общешкольных мероприятиях, </w:t>
      </w:r>
      <w:r>
        <w:rPr>
          <w:rFonts w:ascii="Times New Roman" w:eastAsia="Times New Roman" w:hAnsi="Times New Roman" w:cs="Times New Roman"/>
          <w:color w:val="000000"/>
          <w:sz w:val="28"/>
        </w:rPr>
        <w:t>на неделе математики</w:t>
      </w:r>
      <w:r w:rsidRPr="006A657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неделе начальных классов</w:t>
      </w:r>
      <w:r w:rsidRPr="006A6574">
        <w:rPr>
          <w:rFonts w:ascii="Times New Roman" w:eastAsia="Times New Roman" w:hAnsi="Times New Roman" w:cs="Times New Roman"/>
          <w:color w:val="000000"/>
          <w:sz w:val="28"/>
        </w:rPr>
        <w:t>. На классных часах рассматривали вопросы культуры поведения, правил поведения в школе, общественных местах.</w:t>
      </w:r>
    </w:p>
    <w:p w:rsidR="006A6574" w:rsidRDefault="00BD09D1" w:rsidP="008670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Темы классных часов</w:t>
      </w:r>
    </w:p>
    <w:tbl>
      <w:tblPr>
        <w:tblStyle w:val="a4"/>
        <w:tblW w:w="0" w:type="auto"/>
        <w:tblLook w:val="04A0"/>
      </w:tblPr>
      <w:tblGrid>
        <w:gridCol w:w="959"/>
        <w:gridCol w:w="6804"/>
        <w:gridCol w:w="1808"/>
      </w:tblGrid>
      <w:tr w:rsidR="006A6574" w:rsidTr="00380384">
        <w:tc>
          <w:tcPr>
            <w:tcW w:w="959" w:type="dxa"/>
          </w:tcPr>
          <w:p w:rsidR="006A6574" w:rsidRDefault="006A6574" w:rsidP="00380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804" w:type="dxa"/>
          </w:tcPr>
          <w:p w:rsidR="006A6574" w:rsidRDefault="006A6574" w:rsidP="00380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Тема </w:t>
            </w:r>
          </w:p>
        </w:tc>
        <w:tc>
          <w:tcPr>
            <w:tcW w:w="1808" w:type="dxa"/>
          </w:tcPr>
          <w:p w:rsidR="006A6574" w:rsidRDefault="006A6574" w:rsidP="003803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sz w:val="28"/>
                <w:szCs w:val="28"/>
              </w:rPr>
              <w:t>День знаний. Всероссийский урок, посвященный году науки и технологий.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01.09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«Боль Беслана», </w:t>
            </w:r>
            <w:proofErr w:type="gramStart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proofErr w:type="gramEnd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солидарности в борьбе с терроризмом</w:t>
            </w:r>
            <w:r w:rsidRPr="005C38A7">
              <w:rPr>
                <w:rFonts w:ascii="Times New Roman" w:hAnsi="Times New Roman" w:cs="Times New Roman"/>
                <w:sz w:val="28"/>
                <w:szCs w:val="28"/>
              </w:rPr>
              <w:t xml:space="preserve"> (03.09)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06.09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Выборы классного актива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Вред бранных слов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«Страна глухих»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посвященное Международному дню глухих 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804" w:type="dxa"/>
          </w:tcPr>
          <w:p w:rsidR="006A6574" w:rsidRPr="00483BFE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Интернет друг или враг?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04.10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«Путь самоопределения» (тестирование на определение профессиональных интересов)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«УМКА» (Международный день детского церебрального паралича)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18.10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ТБ «Впереди каникулы!»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Берегите зрение! Международный день слепых (13.11)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6804" w:type="dxa"/>
          </w:tcPr>
          <w:p w:rsidR="006A6574" w:rsidRPr="005C38A7" w:rsidRDefault="00E74D39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день отказа от курения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6804" w:type="dxa"/>
          </w:tcPr>
          <w:p w:rsidR="006A6574" w:rsidRPr="005C38A7" w:rsidRDefault="00E74D39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матери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«СПИД. Меня не касается?», </w:t>
            </w:r>
            <w:proofErr w:type="gramStart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proofErr w:type="gramEnd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Всемирному дню борьбы со </w:t>
            </w:r>
            <w:proofErr w:type="spellStart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06.12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мужества ко Дню Неизвестного Солдата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lastRenderedPageBreak/>
              <w:t>17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Права человека. </w:t>
            </w:r>
            <w:r w:rsidRPr="005C38A7">
              <w:rPr>
                <w:rFonts w:ascii="Times New Roman" w:hAnsi="Times New Roman" w:cs="Times New Roman"/>
                <w:sz w:val="28"/>
                <w:szCs w:val="28"/>
              </w:rPr>
              <w:t>ТБ во время зимних каникул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«Жизнь на кончиках пальцев» </w:t>
            </w:r>
            <w:proofErr w:type="gramStart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</w:t>
            </w:r>
            <w:proofErr w:type="gramEnd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Всемирному дню азбуки Брайля (04.01)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6804" w:type="dxa"/>
          </w:tcPr>
          <w:p w:rsidR="006A6574" w:rsidRPr="00483BFE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Сон- лучшее лекарство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урок мужества, посвященный Дню полного освобождения Ленинграда от фашистской блокады (1944 год)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Будь справедлив в своих поступках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6804" w:type="dxa"/>
          </w:tcPr>
          <w:p w:rsidR="006A6574" w:rsidRPr="00483BFE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BFE">
              <w:rPr>
                <w:rFonts w:ascii="Times New Roman" w:eastAsia="Times New Roman" w:hAnsi="Times New Roman" w:cs="Times New Roman"/>
                <w:sz w:val="28"/>
                <w:szCs w:val="28"/>
              </w:rPr>
              <w:t>Чем ссориться, лучше помириться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Беседы, посвященные Дню памяти о россиянах, исполнявших служебный долг за пределами Отечества (15.02)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воссоединения Крыма и России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6804" w:type="dxa"/>
          </w:tcPr>
          <w:p w:rsidR="006A6574" w:rsidRPr="00483BFE" w:rsidRDefault="00E74D39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Всемирный день иммунитета 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28.02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Женщины, изменившие ход истории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07.03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Имею право, но </w:t>
            </w:r>
            <w:proofErr w:type="gramStart"/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обязан</w:t>
            </w:r>
            <w:proofErr w:type="gramEnd"/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6804" w:type="dxa"/>
          </w:tcPr>
          <w:p w:rsidR="006A6574" w:rsidRPr="005C38A7" w:rsidRDefault="00E74D39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Скулшутинг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Колумбайн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УЕ</w:t>
            </w:r>
            <w:proofErr w:type="spellEnd"/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21.03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Здоровые зубы и уход за ними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04.04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6804" w:type="dxa"/>
          </w:tcPr>
          <w:p w:rsidR="006A6574" w:rsidRPr="005C38A7" w:rsidRDefault="00E74D39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11.04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6804" w:type="dxa"/>
          </w:tcPr>
          <w:p w:rsidR="006A6574" w:rsidRPr="005C38A7" w:rsidRDefault="006A6574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Твой экологический след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6804" w:type="dxa"/>
          </w:tcPr>
          <w:p w:rsidR="006A6574" w:rsidRPr="005C38A7" w:rsidRDefault="00E74D39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</w:t>
            </w:r>
          </w:p>
        </w:tc>
      </w:tr>
      <w:tr w:rsidR="006A6574" w:rsidTr="00380384">
        <w:tc>
          <w:tcPr>
            <w:tcW w:w="959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C90"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6804" w:type="dxa"/>
          </w:tcPr>
          <w:p w:rsidR="006A6574" w:rsidRPr="005C38A7" w:rsidRDefault="00BD09D1" w:rsidP="00380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семьи</w:t>
            </w:r>
          </w:p>
        </w:tc>
        <w:tc>
          <w:tcPr>
            <w:tcW w:w="1808" w:type="dxa"/>
          </w:tcPr>
          <w:p w:rsidR="006A6574" w:rsidRPr="007E1C90" w:rsidRDefault="006A6574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16.05</w:t>
            </w:r>
          </w:p>
        </w:tc>
      </w:tr>
      <w:tr w:rsidR="00E74D39" w:rsidTr="00380384">
        <w:tc>
          <w:tcPr>
            <w:tcW w:w="959" w:type="dxa"/>
          </w:tcPr>
          <w:p w:rsidR="00E74D39" w:rsidRPr="007E1C90" w:rsidRDefault="00E74D39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6804" w:type="dxa"/>
          </w:tcPr>
          <w:p w:rsidR="00E74D39" w:rsidRPr="005C38A7" w:rsidRDefault="00E74D39" w:rsidP="0038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Безопасное лето</w:t>
            </w:r>
          </w:p>
        </w:tc>
        <w:tc>
          <w:tcPr>
            <w:tcW w:w="1808" w:type="dxa"/>
          </w:tcPr>
          <w:p w:rsidR="00E74D39" w:rsidRDefault="00E74D39" w:rsidP="003803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30.05</w:t>
            </w:r>
          </w:p>
        </w:tc>
      </w:tr>
    </w:tbl>
    <w:p w:rsidR="006A6574" w:rsidRDefault="006A6574" w:rsidP="00BD09D1">
      <w:pPr>
        <w:tabs>
          <w:tab w:val="left" w:pos="426"/>
        </w:tabs>
        <w:spacing w:after="0"/>
        <w:ind w:left="-567" w:firstLine="567"/>
        <w:jc w:val="center"/>
        <w:rPr>
          <w:rFonts w:ascii="Times New Roman" w:hAnsi="Times New Roman" w:cs="Times New Roman"/>
          <w:sz w:val="28"/>
        </w:rPr>
      </w:pPr>
    </w:p>
    <w:p w:rsidR="00BD09D1" w:rsidRPr="0086704F" w:rsidRDefault="00BD09D1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D09D1">
        <w:rPr>
          <w:rFonts w:ascii="Times New Roman" w:eastAsia="Times New Roman" w:hAnsi="Times New Roman" w:cs="Times New Roman"/>
          <w:b/>
          <w:color w:val="000000"/>
          <w:sz w:val="28"/>
        </w:rPr>
        <w:t>Анализ педагогического взаимодействия с семьями учащихся</w:t>
      </w:r>
    </w:p>
    <w:p w:rsidR="00BD09D1" w:rsidRPr="00BD09D1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BD09D1">
        <w:rPr>
          <w:rFonts w:ascii="Times New Roman" w:eastAsia="Times New Roman" w:hAnsi="Times New Roman" w:cs="Times New Roman"/>
          <w:color w:val="000000"/>
          <w:sz w:val="28"/>
        </w:rPr>
        <w:t>За 20</w:t>
      </w:r>
      <w:r>
        <w:rPr>
          <w:rFonts w:ascii="Times New Roman" w:eastAsia="Times New Roman" w:hAnsi="Times New Roman" w:cs="Times New Roman"/>
          <w:color w:val="000000"/>
          <w:sz w:val="28"/>
        </w:rPr>
        <w:t>21</w:t>
      </w:r>
      <w:r w:rsidRPr="00BD09D1">
        <w:rPr>
          <w:rFonts w:ascii="Times New Roman" w:eastAsia="Times New Roman" w:hAnsi="Times New Roman" w:cs="Times New Roman"/>
          <w:color w:val="000000"/>
          <w:sz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 </w:t>
      </w:r>
    </w:p>
    <w:p w:rsidR="00BD09D1" w:rsidRPr="00BD09D1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BD09D1">
        <w:rPr>
          <w:rFonts w:ascii="Times New Roman" w:eastAsia="Times New Roman" w:hAnsi="Times New Roman" w:cs="Times New Roman"/>
          <w:color w:val="000000"/>
          <w:sz w:val="28"/>
        </w:rPr>
        <w:t>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наоборот, не хватает контроля со стороны родителей. На решение этих проблем было обращено особое внимание.</w:t>
      </w:r>
    </w:p>
    <w:p w:rsidR="00BD09D1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В течение учебного года сложились хорошие отношения с родителями учащихся. Наиболее эффективными формами взаимодействия были индивидуальные и групповые консультации для родителей. </w:t>
      </w:r>
    </w:p>
    <w:p w:rsidR="00BD09D1" w:rsidRPr="00BD09D1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Индивидуальная работа с родителями проводилась с целью оказания помощи в адаптации для новых учеников, для учеников, у которых есть проблемы с учебой, в случае возникновения конфликтных ситуаций между детьми. Во всех случаях со стороны родителей наблюдалось понимание ситуации, готовность </w:t>
      </w:r>
      <w:r w:rsidRPr="00BD09D1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помочь в разрешении проблемы, активный отклик, предложения помощи и поддержки.</w:t>
      </w:r>
    </w:p>
    <w:p w:rsidR="00BD09D1" w:rsidRPr="0086704F" w:rsidRDefault="00BD09D1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center"/>
        <w:rPr>
          <w:b/>
          <w:sz w:val="28"/>
        </w:rPr>
      </w:pPr>
      <w:r w:rsidRPr="00BD09D1">
        <w:rPr>
          <w:rFonts w:ascii="Times New Roman" w:eastAsia="Times New Roman" w:hAnsi="Times New Roman" w:cs="Times New Roman"/>
          <w:b/>
          <w:color w:val="000000"/>
          <w:sz w:val="28"/>
        </w:rPr>
        <w:t>Анализ индивидуальной работы с учащимися</w:t>
      </w:r>
    </w:p>
    <w:p w:rsidR="00BD09D1" w:rsidRPr="00BD09D1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В классе есть ученики, которые внимательны и активны на уроке, имеют достаточно высокий уровень </w:t>
      </w:r>
      <w:proofErr w:type="spellStart"/>
      <w:r w:rsidRPr="00BD09D1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 познавательного интереса. К таким учащимся необходимо отнести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Небышинца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Петю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Емедекова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Владислава.</w:t>
      </w:r>
    </w:p>
    <w:p w:rsidR="0086704F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Есть</w:t>
      </w:r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 ученик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, которые постоянно участвуют в </w:t>
      </w:r>
      <w:r>
        <w:rPr>
          <w:rFonts w:ascii="Times New Roman" w:eastAsia="Times New Roman" w:hAnsi="Times New Roman" w:cs="Times New Roman"/>
          <w:color w:val="000000"/>
          <w:sz w:val="28"/>
        </w:rPr>
        <w:t>школьных конкурсах</w:t>
      </w:r>
      <w:r w:rsidRPr="00BD09D1">
        <w:rPr>
          <w:rFonts w:ascii="Times New Roman" w:eastAsia="Times New Roman" w:hAnsi="Times New Roman" w:cs="Times New Roman"/>
          <w:color w:val="000000"/>
          <w:sz w:val="28"/>
        </w:rPr>
        <w:t xml:space="preserve"> и олимпиадах. Становятся победителями, занимают призовые места. К ним относятся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Небышинец Петр, Небышинец Надежда,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Емедеков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Владислав, Ткачукова Валерия, Власов Валерий</w:t>
      </w:r>
      <w:r w:rsidR="0086704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D09D1" w:rsidRDefault="00BD09D1" w:rsidP="00BD09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09D1">
        <w:rPr>
          <w:rFonts w:ascii="Times New Roman" w:eastAsia="Times New Roman" w:hAnsi="Times New Roman" w:cs="Times New Roman"/>
          <w:color w:val="000000"/>
          <w:sz w:val="28"/>
        </w:rPr>
        <w:t>Есть и такие дети, которые обладают неустойчивым вниманием, часто отвлекаются, шумят, выкрикивают с места. Есть дети, которые находятся постоянно в возбуждённом состоянии, торопятся быстрее сделать работу, чтобы сообщить всем об этом, но зачастую эта работа оказывается выполненной неправильно либо небрежно.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На последующий период работы необходимо активизировать работу родителей, обновляя состав родительского комитета, продолжить совместное планирование и реализацию классных дел, продолжить работу по улучшению социометрической структуры класса, повышению уровня коллективных взаимоотношений в нем, развивать навыки коллективной творческой деятельности для создания условий для личностного развития и социализации учащихся.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 xml:space="preserve">В целом воспитательная работа 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1, 3 </w:t>
      </w:r>
      <w:r w:rsidRPr="0086704F">
        <w:rPr>
          <w:rFonts w:ascii="Times New Roman" w:eastAsia="Times New Roman" w:hAnsi="Times New Roman" w:cs="Times New Roman"/>
          <w:color w:val="000000"/>
          <w:sz w:val="28"/>
        </w:rPr>
        <w:t xml:space="preserve">классе была многоплановой и разносторонней. 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Перспективными целями воспитательной работы в классе являются: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Развитие познавательных интересов и мотивации к учебной деятельности у учащихся, повышение успеваемости.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Считаю, что участие ребят в классных и общешкольных мероприятиях способствовало сплочению и формированию классного коллектива.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Успешному результату воспитательной работы в классе способствовали: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Целесообразное планирование воспитательной работы по периодам в  соответствии с планом воспитательной работы школы.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Использование оптимальных форм и методов воспитательной работы (классные часы, беседы, и др.).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100%  охват детей класса  разнообразными видами внеурочной деятельности  на уровне класса и школы.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Участие большей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части родителей в жизни класса</w:t>
      </w:r>
      <w:r w:rsidRPr="0086704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6704F" w:rsidRPr="0086704F" w:rsidRDefault="0086704F" w:rsidP="008670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0"/>
        <w:ind w:left="-567" w:firstLine="567"/>
        <w:jc w:val="both"/>
        <w:rPr>
          <w:sz w:val="28"/>
        </w:rPr>
      </w:pPr>
      <w:r w:rsidRPr="0086704F">
        <w:rPr>
          <w:rFonts w:ascii="Times New Roman" w:eastAsia="Times New Roman" w:hAnsi="Times New Roman" w:cs="Times New Roman"/>
          <w:color w:val="000000"/>
          <w:sz w:val="28"/>
        </w:rPr>
        <w:t>Индивидуальная работа с  учащимися и их родителями.</w:t>
      </w:r>
    </w:p>
    <w:p w:rsidR="00BD09D1" w:rsidRPr="006A6574" w:rsidRDefault="00BD09D1" w:rsidP="0086704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</w:rPr>
      </w:pPr>
    </w:p>
    <w:sectPr w:rsidR="00BD09D1" w:rsidRPr="006A6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11EB9"/>
    <w:multiLevelType w:val="hybridMultilevel"/>
    <w:tmpl w:val="953CA5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3B05B31"/>
    <w:multiLevelType w:val="hybridMultilevel"/>
    <w:tmpl w:val="15A855EA"/>
    <w:lvl w:ilvl="0" w:tplc="2E88686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BB5"/>
    <w:rsid w:val="006A6574"/>
    <w:rsid w:val="0086704F"/>
    <w:rsid w:val="00A50BB5"/>
    <w:rsid w:val="00BD09D1"/>
    <w:rsid w:val="00E7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BB5"/>
    <w:pPr>
      <w:ind w:left="720"/>
      <w:contextualSpacing/>
    </w:pPr>
  </w:style>
  <w:style w:type="table" w:styleId="a4">
    <w:name w:val="Table Grid"/>
    <w:basedOn w:val="a1"/>
    <w:uiPriority w:val="59"/>
    <w:rsid w:val="00A50B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2022-05-31T02:09:00Z</dcterms:created>
  <dcterms:modified xsi:type="dcterms:W3CDTF">2022-05-31T03:04:00Z</dcterms:modified>
</cp:coreProperties>
</file>